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72F5C" w14:textId="2290643C" w:rsidR="00422D28" w:rsidRPr="00EC7F2A" w:rsidRDefault="00422D28" w:rsidP="00F528C1">
      <w:pPr>
        <w:pStyle w:val="whitespace-normal"/>
        <w:tabs>
          <w:tab w:val="left" w:pos="5213"/>
        </w:tabs>
        <w:rPr>
          <w:b/>
          <w:bCs/>
          <w:color w:val="000000"/>
          <w:sz w:val="32"/>
          <w:szCs w:val="32"/>
        </w:rPr>
      </w:pPr>
      <w:r w:rsidRPr="00EC7F2A">
        <w:rPr>
          <w:b/>
          <w:bCs/>
          <w:color w:val="000000"/>
          <w:sz w:val="32"/>
          <w:szCs w:val="32"/>
        </w:rPr>
        <w:t>AUDREY ZWICK, LCSW</w:t>
      </w:r>
      <w:r w:rsidR="00F528C1" w:rsidRPr="00EC7F2A">
        <w:rPr>
          <w:b/>
          <w:bCs/>
          <w:color w:val="000000"/>
          <w:sz w:val="32"/>
          <w:szCs w:val="32"/>
        </w:rPr>
        <w:tab/>
      </w:r>
    </w:p>
    <w:p w14:paraId="21D71FB3" w14:textId="43FF06F7" w:rsidR="00521E79" w:rsidRDefault="00521E79" w:rsidP="00521E79">
      <w:pPr>
        <w:pStyle w:val="whitespace-normal"/>
        <w:spacing w:before="0" w:beforeAutospacing="0" w:after="0" w:afterAutospacing="0"/>
        <w:rPr>
          <w:color w:val="000000"/>
        </w:rPr>
      </w:pPr>
      <w:r>
        <w:rPr>
          <w:color w:val="000000"/>
        </w:rPr>
        <w:t>32 Court Street, Suite 2103, Brooklyn, NY 11201</w:t>
      </w:r>
      <w:r w:rsidR="00422D28">
        <w:rPr>
          <w:color w:val="000000"/>
        </w:rPr>
        <w:t xml:space="preserve"> </w:t>
      </w:r>
    </w:p>
    <w:p w14:paraId="6680E5D7" w14:textId="27707F79" w:rsidR="00422D28" w:rsidRDefault="00422D28" w:rsidP="00521E79">
      <w:pPr>
        <w:pStyle w:val="whitespace-normal"/>
        <w:spacing w:before="0" w:beforeAutospacing="0" w:after="0" w:afterAutospacing="0"/>
        <w:rPr>
          <w:color w:val="000000"/>
        </w:rPr>
      </w:pPr>
      <w:r>
        <w:rPr>
          <w:color w:val="000000"/>
        </w:rPr>
        <w:t>(917) 322-9485 •</w:t>
      </w:r>
      <w:r>
        <w:rPr>
          <w:rStyle w:val="apple-converted-space"/>
          <w:rFonts w:eastAsiaTheme="majorEastAsia"/>
          <w:color w:val="000000"/>
        </w:rPr>
        <w:t> </w:t>
      </w:r>
      <w:hyperlink r:id="rId5" w:history="1">
        <w:r>
          <w:rPr>
            <w:rStyle w:val="Hyperlink"/>
            <w:rFonts w:eastAsiaTheme="majorEastAsia"/>
          </w:rPr>
          <w:t>azwick80@gmail.com</w:t>
        </w:r>
      </w:hyperlink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•</w:t>
      </w:r>
      <w:r>
        <w:rPr>
          <w:rStyle w:val="apple-converted-space"/>
          <w:rFonts w:eastAsiaTheme="majorEastAsia"/>
          <w:color w:val="000000"/>
        </w:rPr>
        <w:t> </w:t>
      </w:r>
      <w:hyperlink r:id="rId6" w:history="1">
        <w:r>
          <w:rPr>
            <w:rStyle w:val="Hyperlink"/>
            <w:rFonts w:eastAsiaTheme="majorEastAsia"/>
          </w:rPr>
          <w:t>www.zwicktherapy.com</w:t>
        </w:r>
      </w:hyperlink>
    </w:p>
    <w:p w14:paraId="79FE47E3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20BB6203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2B18C70D" w14:textId="77777777" w:rsidR="00422D28" w:rsidRPr="00EC7F2A" w:rsidRDefault="00422D28" w:rsidP="00422D28">
      <w:pPr>
        <w:pStyle w:val="whitespace-normal"/>
        <w:rPr>
          <w:b/>
          <w:bCs/>
          <w:color w:val="000000"/>
        </w:rPr>
      </w:pPr>
      <w:r w:rsidRPr="00EC7F2A">
        <w:rPr>
          <w:b/>
          <w:bCs/>
          <w:color w:val="000000"/>
        </w:rPr>
        <w:t>EDUCATION</w:t>
      </w:r>
    </w:p>
    <w:p w14:paraId="530EB52E" w14:textId="54ECF57B" w:rsidR="00F528C1" w:rsidRPr="00F528C1" w:rsidRDefault="00422D28" w:rsidP="00F528C1">
      <w:pPr>
        <w:pStyle w:val="whitespace-pre-wrap"/>
        <w:spacing w:before="0" w:beforeAutospacing="0" w:after="0" w:afterAutospacing="0"/>
        <w:rPr>
          <w:i/>
          <w:iCs/>
          <w:color w:val="000000"/>
        </w:rPr>
      </w:pPr>
      <w:r>
        <w:rPr>
          <w:color w:val="000000"/>
        </w:rPr>
        <w:t xml:space="preserve">PhD </w:t>
      </w:r>
      <w:r w:rsidR="00F528C1">
        <w:rPr>
          <w:color w:val="000000"/>
        </w:rPr>
        <w:t xml:space="preserve">in Clinical Social Work </w:t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  <w:t xml:space="preserve"> </w:t>
      </w:r>
      <w:r w:rsidR="00F528C1">
        <w:rPr>
          <w:i/>
          <w:iCs/>
          <w:color w:val="000000"/>
        </w:rPr>
        <w:t>expected 2027</w:t>
      </w:r>
    </w:p>
    <w:p w14:paraId="709913AA" w14:textId="31F304DF" w:rsidR="00422D28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>Smith College School of Social Work, Northampton, MA</w:t>
      </w:r>
    </w:p>
    <w:p w14:paraId="76B2C3A3" w14:textId="77777777" w:rsidR="00F528C1" w:rsidRDefault="00F528C1" w:rsidP="00F528C1">
      <w:pPr>
        <w:pStyle w:val="whitespace-pre-wrap"/>
        <w:spacing w:before="0" w:beforeAutospacing="0" w:after="0" w:afterAutospacing="0"/>
        <w:rPr>
          <w:color w:val="000000"/>
        </w:rPr>
      </w:pPr>
    </w:p>
    <w:p w14:paraId="03D8786B" w14:textId="6D78B7A1" w:rsidR="00F528C1" w:rsidRDefault="00F528C1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Advanced Candidate at the </w:t>
      </w:r>
      <w:r w:rsidR="00422D28">
        <w:rPr>
          <w:color w:val="000000"/>
        </w:rPr>
        <w:t xml:space="preserve">Adult and Child Psychoanalysis Program </w:t>
      </w:r>
      <w:r>
        <w:rPr>
          <w:color w:val="000000"/>
        </w:rPr>
        <w:tab/>
      </w:r>
      <w:r>
        <w:rPr>
          <w:color w:val="000000"/>
        </w:rPr>
        <w:tab/>
        <w:t xml:space="preserve">           </w:t>
      </w:r>
      <w:r w:rsidR="00422D28" w:rsidRPr="00F528C1">
        <w:rPr>
          <w:i/>
          <w:iCs/>
          <w:color w:val="000000"/>
        </w:rPr>
        <w:t xml:space="preserve">Current </w:t>
      </w:r>
    </w:p>
    <w:p w14:paraId="3B9447B6" w14:textId="585A6E1F" w:rsidR="00422D28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Institute of The Contemporary Freudian Society, </w:t>
      </w:r>
      <w:r w:rsidR="00F528C1">
        <w:rPr>
          <w:color w:val="000000"/>
        </w:rPr>
        <w:t xml:space="preserve">Anni Bergman Parent-Infant Program </w:t>
      </w:r>
      <w:r>
        <w:rPr>
          <w:color w:val="000000"/>
        </w:rPr>
        <w:t>New York, NY</w:t>
      </w:r>
    </w:p>
    <w:p w14:paraId="58CAFEDB" w14:textId="77777777" w:rsidR="00F528C1" w:rsidRDefault="00F528C1" w:rsidP="00F528C1">
      <w:pPr>
        <w:pStyle w:val="whitespace-pre-wrap"/>
        <w:spacing w:before="0" w:beforeAutospacing="0" w:after="0" w:afterAutospacing="0"/>
        <w:rPr>
          <w:color w:val="000000"/>
        </w:rPr>
      </w:pPr>
    </w:p>
    <w:p w14:paraId="3D487A72" w14:textId="14C43C59" w:rsidR="00F528C1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Child and Adolescent Psychoanalytic Psychotherapy Training Program </w:t>
      </w:r>
      <w:r w:rsidR="00F528C1">
        <w:rPr>
          <w:color w:val="000000"/>
        </w:rPr>
        <w:tab/>
      </w:r>
      <w:r w:rsidR="00F528C1">
        <w:rPr>
          <w:color w:val="000000"/>
        </w:rPr>
        <w:tab/>
        <w:t xml:space="preserve">       </w:t>
      </w:r>
      <w:r w:rsidRPr="00F528C1">
        <w:rPr>
          <w:i/>
          <w:iCs/>
          <w:color w:val="000000"/>
        </w:rPr>
        <w:t>May 2018</w:t>
      </w:r>
      <w:r>
        <w:rPr>
          <w:color w:val="000000"/>
        </w:rPr>
        <w:t xml:space="preserve"> </w:t>
      </w:r>
    </w:p>
    <w:p w14:paraId="23C2E6DF" w14:textId="203F73C1" w:rsidR="00422D28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>William Alanson White Institute, New York, NY</w:t>
      </w:r>
    </w:p>
    <w:p w14:paraId="04075088" w14:textId="77777777" w:rsidR="00F528C1" w:rsidRDefault="00F528C1" w:rsidP="00F528C1">
      <w:pPr>
        <w:pStyle w:val="whitespace-pre-wrap"/>
        <w:spacing w:before="0" w:beforeAutospacing="0" w:after="0" w:afterAutospacing="0"/>
        <w:rPr>
          <w:color w:val="000000"/>
        </w:rPr>
      </w:pPr>
    </w:p>
    <w:p w14:paraId="4555E0DA" w14:textId="0A93AD70" w:rsidR="00F528C1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Dialectical Behavioral Therapy (DBT) Intensive Training </w:t>
      </w:r>
      <w:r w:rsidR="00F528C1">
        <w:rPr>
          <w:color w:val="000000"/>
        </w:rPr>
        <w:tab/>
      </w:r>
      <w:r w:rsidR="00F528C1">
        <w:rPr>
          <w:color w:val="000000"/>
        </w:rPr>
        <w:tab/>
      </w:r>
      <w:r w:rsidR="00F528C1">
        <w:rPr>
          <w:color w:val="000000"/>
        </w:rPr>
        <w:tab/>
        <w:t xml:space="preserve"> </w:t>
      </w:r>
      <w:r w:rsidR="00F528C1">
        <w:rPr>
          <w:color w:val="000000"/>
        </w:rPr>
        <w:tab/>
        <w:t xml:space="preserve"> </w:t>
      </w:r>
      <w:r w:rsidRPr="00F528C1">
        <w:rPr>
          <w:i/>
          <w:iCs/>
          <w:color w:val="000000"/>
        </w:rPr>
        <w:t>January 2015</w:t>
      </w:r>
      <w:r>
        <w:rPr>
          <w:color w:val="000000"/>
        </w:rPr>
        <w:t xml:space="preserve"> </w:t>
      </w:r>
    </w:p>
    <w:p w14:paraId="071FBC14" w14:textId="474BE325" w:rsidR="00422D28" w:rsidRDefault="00422D28" w:rsidP="00F528C1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>Behavioral Tech LLC</w:t>
      </w:r>
    </w:p>
    <w:p w14:paraId="7DC6C174" w14:textId="77777777" w:rsidR="004C58E7" w:rsidRDefault="004C58E7" w:rsidP="004C58E7">
      <w:pPr>
        <w:pStyle w:val="whitespace-pre-wrap"/>
        <w:spacing w:before="0" w:beforeAutospacing="0" w:after="0" w:afterAutospacing="0"/>
        <w:rPr>
          <w:color w:val="000000"/>
        </w:rPr>
      </w:pPr>
    </w:p>
    <w:p w14:paraId="1BA3E42E" w14:textId="20CC47D6" w:rsidR="004C58E7" w:rsidRDefault="00422D28" w:rsidP="004C58E7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Master of Social Work </w:t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</w:r>
      <w:r w:rsidR="004C58E7">
        <w:rPr>
          <w:color w:val="000000"/>
        </w:rPr>
        <w:tab/>
        <w:t xml:space="preserve">       </w:t>
      </w:r>
      <w:r w:rsidRPr="004C58E7">
        <w:rPr>
          <w:i/>
          <w:iCs/>
          <w:color w:val="000000"/>
        </w:rPr>
        <w:t>May 2011</w:t>
      </w:r>
      <w:r>
        <w:rPr>
          <w:color w:val="000000"/>
        </w:rPr>
        <w:t xml:space="preserve"> </w:t>
      </w:r>
    </w:p>
    <w:p w14:paraId="677EEE2E" w14:textId="7163C5B0" w:rsidR="00422D28" w:rsidRDefault="00422D28" w:rsidP="004C58E7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>New York University, Silver School of Social Work, New York, NY</w:t>
      </w:r>
    </w:p>
    <w:p w14:paraId="2CB30405" w14:textId="77777777" w:rsidR="005554AB" w:rsidRDefault="005554AB" w:rsidP="005554AB">
      <w:pPr>
        <w:pStyle w:val="whitespace-pre-wrap"/>
        <w:spacing w:before="0" w:beforeAutospacing="0" w:after="0" w:afterAutospacing="0"/>
        <w:rPr>
          <w:color w:val="000000"/>
        </w:rPr>
      </w:pPr>
    </w:p>
    <w:p w14:paraId="45012FD1" w14:textId="02A419CC" w:rsidR="005554AB" w:rsidRDefault="00422D28" w:rsidP="005554AB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Bachelor of Science in Human Development </w:t>
      </w:r>
      <w:r w:rsidR="00671570">
        <w:rPr>
          <w:color w:val="000000"/>
        </w:rPr>
        <w:tab/>
      </w:r>
      <w:r w:rsidR="00671570">
        <w:rPr>
          <w:color w:val="000000"/>
        </w:rPr>
        <w:tab/>
      </w:r>
      <w:r w:rsidR="00671570">
        <w:rPr>
          <w:color w:val="000000"/>
        </w:rPr>
        <w:tab/>
      </w:r>
      <w:r w:rsidR="00671570">
        <w:rPr>
          <w:color w:val="000000"/>
        </w:rPr>
        <w:tab/>
      </w:r>
      <w:r w:rsidR="00671570">
        <w:rPr>
          <w:color w:val="000000"/>
        </w:rPr>
        <w:tab/>
        <w:t xml:space="preserve">       </w:t>
      </w:r>
      <w:r w:rsidRPr="00671570">
        <w:rPr>
          <w:i/>
          <w:iCs/>
          <w:color w:val="000000"/>
        </w:rPr>
        <w:t>May 2008</w:t>
      </w:r>
      <w:r>
        <w:rPr>
          <w:color w:val="000000"/>
        </w:rPr>
        <w:t xml:space="preserve"> </w:t>
      </w:r>
    </w:p>
    <w:p w14:paraId="0B844D48" w14:textId="66397317" w:rsidR="00422D28" w:rsidRDefault="00422D28" w:rsidP="005554AB">
      <w:pPr>
        <w:pStyle w:val="whitespace-pre-wrap"/>
        <w:spacing w:before="0" w:beforeAutospacing="0" w:after="0" w:afterAutospacing="0"/>
        <w:rPr>
          <w:color w:val="000000"/>
        </w:rPr>
      </w:pPr>
      <w:r>
        <w:rPr>
          <w:color w:val="000000"/>
        </w:rPr>
        <w:t>Cornell University, Human Ecology, Ithaca, NY</w:t>
      </w:r>
    </w:p>
    <w:p w14:paraId="6D956C37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4FABC4E9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18656881" w14:textId="77777777" w:rsidR="00422D28" w:rsidRPr="00C3543F" w:rsidRDefault="00422D28" w:rsidP="00422D28">
      <w:pPr>
        <w:pStyle w:val="whitespace-normal"/>
        <w:rPr>
          <w:b/>
          <w:bCs/>
          <w:color w:val="000000"/>
        </w:rPr>
      </w:pPr>
      <w:r w:rsidRPr="00C3543F">
        <w:rPr>
          <w:b/>
          <w:bCs/>
          <w:color w:val="000000"/>
        </w:rPr>
        <w:t>SPECIALIZED SKILLS</w:t>
      </w:r>
    </w:p>
    <w:p w14:paraId="0566CD59" w14:textId="77777777" w:rsidR="00422D28" w:rsidRDefault="00422D28" w:rsidP="00422D28">
      <w:pPr>
        <w:pStyle w:val="whitespace-normal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Bilingual (Spanish and English)</w:t>
      </w:r>
    </w:p>
    <w:p w14:paraId="53E07073" w14:textId="77777777" w:rsidR="00422D28" w:rsidRDefault="00422D28" w:rsidP="00422D28">
      <w:pPr>
        <w:pStyle w:val="whitespace-normal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SIFI Certified</w:t>
      </w:r>
    </w:p>
    <w:p w14:paraId="6446D08E" w14:textId="77777777" w:rsidR="00422D28" w:rsidRDefault="00422D28" w:rsidP="00422D28">
      <w:pPr>
        <w:pStyle w:val="whitespace-normal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Statistical Analysis Software: R Programming</w:t>
      </w:r>
    </w:p>
    <w:p w14:paraId="0BBBBD31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0BAE04D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C55BFF7" w14:textId="77777777" w:rsidR="00422D28" w:rsidRPr="00C3543F" w:rsidRDefault="00422D28" w:rsidP="00422D28">
      <w:pPr>
        <w:pStyle w:val="whitespace-normal"/>
        <w:rPr>
          <w:b/>
          <w:bCs/>
          <w:color w:val="000000"/>
        </w:rPr>
      </w:pPr>
      <w:r w:rsidRPr="00C3543F">
        <w:rPr>
          <w:b/>
          <w:bCs/>
          <w:color w:val="000000"/>
        </w:rPr>
        <w:t>PROFESSIONAL EXPERIENCE</w:t>
      </w:r>
    </w:p>
    <w:p w14:paraId="40B2454A" w14:textId="2990F3C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Behavioral Health Clinician</w:t>
      </w:r>
      <w:r w:rsidR="00C3543F">
        <w:rPr>
          <w:color w:val="000000"/>
        </w:rPr>
        <w:t>,</w:t>
      </w:r>
      <w:r>
        <w:rPr>
          <w:color w:val="000000"/>
        </w:rPr>
        <w:t xml:space="preserve"> Family Health Centers, NYU Langone | Brooklyn, NY October 2020 – Present</w:t>
      </w:r>
    </w:p>
    <w:p w14:paraId="12190A91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Serve as primary psychotherapist for 40 children, adolescents, and adults</w:t>
      </w:r>
    </w:p>
    <w:p w14:paraId="65B7189E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Provide clinical supervision and specialized training courses for Master's-level Social Work students</w:t>
      </w:r>
    </w:p>
    <w:p w14:paraId="3C384B3A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lastRenderedPageBreak/>
        <w:t>Assess and treat diverse psychiatric disorders, including mood, psychotic, and personality disorders</w:t>
      </w:r>
    </w:p>
    <w:p w14:paraId="56AAC424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Maintain comprehensive documentation in accordance with Office of Mental Health standards</w:t>
      </w:r>
    </w:p>
    <w:p w14:paraId="70336B46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Conduct crisis interventions and coordinate care within interdisciplinary teams</w:t>
      </w:r>
    </w:p>
    <w:p w14:paraId="7FA7403B" w14:textId="77777777" w:rsidR="00422D28" w:rsidRDefault="00422D28" w:rsidP="00422D28">
      <w:pPr>
        <w:pStyle w:val="whitespace-normal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Participate in weekly supervision and interdisciplinary team meetings</w:t>
      </w:r>
    </w:p>
    <w:p w14:paraId="4E58158A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Psychotherapist Private Practice | Brooklyn, NY April 2015 – Present</w:t>
      </w:r>
    </w:p>
    <w:p w14:paraId="243F1D96" w14:textId="77777777" w:rsidR="00422D28" w:rsidRDefault="00422D28" w:rsidP="00422D28">
      <w:pPr>
        <w:pStyle w:val="whitespace-normal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Provide assessment and treatment for approximately 12 child, adolescent, and adult patients</w:t>
      </w:r>
    </w:p>
    <w:p w14:paraId="245EBDCA" w14:textId="77777777" w:rsidR="00422D28" w:rsidRDefault="00422D28" w:rsidP="00422D28">
      <w:pPr>
        <w:pStyle w:val="whitespace-normal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Conduct ongoing parent guidance sessions and dyadic therapy for children ages three and up</w:t>
      </w:r>
    </w:p>
    <w:p w14:paraId="61A3ADFF" w14:textId="77777777" w:rsidR="00422D28" w:rsidRDefault="00422D28" w:rsidP="00422D28">
      <w:pPr>
        <w:pStyle w:val="whitespace-normal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Collaborate with teachers and service providers to gather collateral information</w:t>
      </w:r>
    </w:p>
    <w:p w14:paraId="5F56F1A4" w14:textId="77777777" w:rsidR="00422D28" w:rsidRDefault="00422D28" w:rsidP="00422D28">
      <w:pPr>
        <w:pStyle w:val="whitespace-normal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Facilitate referrals to specialists including psychiatrists, occupational therapists, neuropsychologists, and early intervention services</w:t>
      </w:r>
    </w:p>
    <w:p w14:paraId="258110E6" w14:textId="38E4D0AA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Fee-for-Service Psychotherapist</w:t>
      </w:r>
      <w:r w:rsidR="00C3543F">
        <w:rPr>
          <w:color w:val="000000"/>
        </w:rPr>
        <w:t>,</w:t>
      </w:r>
      <w:r>
        <w:rPr>
          <w:color w:val="000000"/>
        </w:rPr>
        <w:t xml:space="preserve"> Hudson Guild Counseling Center | New York, NY December 2017 – December 2018</w:t>
      </w:r>
    </w:p>
    <w:p w14:paraId="637205BE" w14:textId="77777777" w:rsidR="00422D28" w:rsidRDefault="00422D28" w:rsidP="00422D28">
      <w:pPr>
        <w:pStyle w:val="whitespace-normal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Provided weekly psychotherapy to a caseload of 16 patients, primarily adults</w:t>
      </w:r>
    </w:p>
    <w:p w14:paraId="28534116" w14:textId="77777777" w:rsidR="00422D28" w:rsidRDefault="00422D28" w:rsidP="00422D28">
      <w:pPr>
        <w:pStyle w:val="whitespace-normal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Collaborated with psychiatrists, foster care agencies, case managers, and clinical supervisors</w:t>
      </w:r>
    </w:p>
    <w:p w14:paraId="1CF4B486" w14:textId="77777777" w:rsidR="00422D28" w:rsidRDefault="00422D28" w:rsidP="00422D28">
      <w:pPr>
        <w:pStyle w:val="whitespace-normal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Coordinated services with local schools and educational staff</w:t>
      </w:r>
    </w:p>
    <w:p w14:paraId="72BE2FC0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Clinical Social Worker, Child Outpatient Psychiatry Child, Adolescent, and Family Services, Mount Sinai Hospital Center | New York, NY June 2013 – November 2017</w:t>
      </w:r>
    </w:p>
    <w:p w14:paraId="053AC600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Served as staff clinical social worker and psychotherapist for 30 children and adolescents in hospital-based outpatient clinic</w:t>
      </w:r>
    </w:p>
    <w:p w14:paraId="3ACA9B08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Participated in developing integrated pediatric clinic services for children ages four and up</w:t>
      </w:r>
    </w:p>
    <w:p w14:paraId="09AA621E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Conducted comprehensive diagnostic interviews with patients and families</w:t>
      </w:r>
    </w:p>
    <w:p w14:paraId="6882D510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Provided individual, group, and family psychotherapy</w:t>
      </w:r>
    </w:p>
    <w:p w14:paraId="7E34C18B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Active member of Mount Sinai Adolescent DBT team specializing in treatment of suicidal teenagers</w:t>
      </w:r>
    </w:p>
    <w:p w14:paraId="48F1DF91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Supervised Bachelor's and Master's-level social work students in child and adolescent therapy</w:t>
      </w:r>
    </w:p>
    <w:p w14:paraId="021A9113" w14:textId="77777777" w:rsidR="00422D28" w:rsidRDefault="00422D28" w:rsidP="00422D28">
      <w:pPr>
        <w:pStyle w:val="whitespace-normal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Coordinated care and referrals with pediatricians, psychiatrists, and neurologists</w:t>
      </w:r>
    </w:p>
    <w:p w14:paraId="503C3FBF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Staff Psychotherapist, Mental Health Division Andrus Children's Center | Yonkers, NY June 2011 – June 2013</w:t>
      </w:r>
    </w:p>
    <w:p w14:paraId="326664EC" w14:textId="77777777" w:rsidR="00422D28" w:rsidRDefault="00422D28" w:rsidP="00422D28">
      <w:pPr>
        <w:pStyle w:val="whitespace-normal"/>
        <w:numPr>
          <w:ilvl w:val="0"/>
          <w:numId w:val="45"/>
        </w:numPr>
        <w:rPr>
          <w:color w:val="000000"/>
        </w:rPr>
      </w:pPr>
      <w:r>
        <w:rPr>
          <w:color w:val="000000"/>
        </w:rPr>
        <w:t>Provided outpatient and school-based psychotherapy services</w:t>
      </w:r>
    </w:p>
    <w:p w14:paraId="1D3A76BF" w14:textId="77777777" w:rsidR="00422D28" w:rsidRDefault="00422D28" w:rsidP="00422D28">
      <w:pPr>
        <w:pStyle w:val="whitespace-normal"/>
        <w:numPr>
          <w:ilvl w:val="0"/>
          <w:numId w:val="45"/>
        </w:numPr>
        <w:rPr>
          <w:color w:val="000000"/>
        </w:rPr>
      </w:pPr>
      <w:r>
        <w:rPr>
          <w:color w:val="000000"/>
        </w:rPr>
        <w:t>Conducted individual, group, and family therapy sessions</w:t>
      </w:r>
    </w:p>
    <w:p w14:paraId="66EA3C06" w14:textId="77777777" w:rsidR="00422D28" w:rsidRDefault="00422D28" w:rsidP="00422D28">
      <w:pPr>
        <w:pStyle w:val="whitespace-normal"/>
        <w:numPr>
          <w:ilvl w:val="0"/>
          <w:numId w:val="45"/>
        </w:numPr>
        <w:rPr>
          <w:color w:val="000000"/>
        </w:rPr>
      </w:pPr>
      <w:r>
        <w:rPr>
          <w:color w:val="000000"/>
        </w:rPr>
        <w:t>Co-facilitated parent-toddler dyadic group for Spanish-speaking families</w:t>
      </w:r>
    </w:p>
    <w:p w14:paraId="430DACB0" w14:textId="77777777" w:rsidR="00422D28" w:rsidRDefault="00422D28" w:rsidP="00422D28">
      <w:pPr>
        <w:pStyle w:val="whitespace-normal"/>
        <w:numPr>
          <w:ilvl w:val="0"/>
          <w:numId w:val="45"/>
        </w:numPr>
        <w:rPr>
          <w:color w:val="000000"/>
        </w:rPr>
      </w:pPr>
      <w:r>
        <w:rPr>
          <w:color w:val="000000"/>
        </w:rPr>
        <w:lastRenderedPageBreak/>
        <w:t xml:space="preserve">Integrated psychotherapy services within adult GED program and </w:t>
      </w:r>
      <w:proofErr w:type="gramStart"/>
      <w:r>
        <w:rPr>
          <w:color w:val="000000"/>
        </w:rPr>
        <w:t>public school</w:t>
      </w:r>
      <w:proofErr w:type="gramEnd"/>
      <w:r>
        <w:rPr>
          <w:color w:val="000000"/>
        </w:rPr>
        <w:t xml:space="preserve"> settings</w:t>
      </w:r>
    </w:p>
    <w:p w14:paraId="7EA6B519" w14:textId="77777777" w:rsidR="00422D28" w:rsidRDefault="00422D28" w:rsidP="00422D28">
      <w:pPr>
        <w:pStyle w:val="whitespace-normal"/>
        <w:numPr>
          <w:ilvl w:val="0"/>
          <w:numId w:val="45"/>
        </w:numPr>
        <w:rPr>
          <w:color w:val="000000"/>
        </w:rPr>
      </w:pPr>
      <w:r>
        <w:rPr>
          <w:color w:val="000000"/>
        </w:rPr>
        <w:t>Completed specialized trainings in Trauma-Informed Therapy, Trauma-Focused CBT, and the Sanctuary Model</w:t>
      </w:r>
    </w:p>
    <w:p w14:paraId="5C7E8621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2DFCC96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CEC782D" w14:textId="77777777" w:rsidR="00422D28" w:rsidRPr="00C3543F" w:rsidRDefault="00422D28" w:rsidP="00422D28">
      <w:pPr>
        <w:pStyle w:val="whitespace-normal"/>
        <w:rPr>
          <w:b/>
          <w:bCs/>
          <w:color w:val="000000"/>
        </w:rPr>
      </w:pPr>
      <w:r w:rsidRPr="00C3543F">
        <w:rPr>
          <w:b/>
          <w:bCs/>
          <w:color w:val="000000"/>
        </w:rPr>
        <w:t>CLINICAL TRAINING AND INTERNSHIPS</w:t>
      </w:r>
    </w:p>
    <w:p w14:paraId="16CB4E89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Social Work Intern, Child Clinic Postgraduate Center for Mental Health | New York, NY September 2010 – May 2011</w:t>
      </w:r>
    </w:p>
    <w:p w14:paraId="10909EBC" w14:textId="77777777" w:rsidR="00422D28" w:rsidRDefault="00422D28" w:rsidP="00422D28">
      <w:pPr>
        <w:pStyle w:val="whitespace-normal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Conducted weekly diagnostic interviews for new child therapy referrals in English and Spanish</w:t>
      </w:r>
    </w:p>
    <w:p w14:paraId="17265848" w14:textId="77777777" w:rsidR="00422D28" w:rsidRDefault="00422D28" w:rsidP="00422D28">
      <w:pPr>
        <w:pStyle w:val="whitespace-normal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Managed weekly training cases under supervision</w:t>
      </w:r>
    </w:p>
    <w:p w14:paraId="35158EA9" w14:textId="77777777" w:rsidR="00422D28" w:rsidRDefault="00422D28" w:rsidP="00422D28">
      <w:pPr>
        <w:pStyle w:val="whitespace-normal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Participated in regular child therapy and play therapy supervision</w:t>
      </w:r>
    </w:p>
    <w:p w14:paraId="170EAE55" w14:textId="77777777" w:rsidR="00422D28" w:rsidRDefault="00422D28" w:rsidP="00422D28">
      <w:pPr>
        <w:pStyle w:val="whitespace-normal"/>
        <w:numPr>
          <w:ilvl w:val="0"/>
          <w:numId w:val="46"/>
        </w:numPr>
        <w:rPr>
          <w:color w:val="000000"/>
        </w:rPr>
      </w:pPr>
      <w:r>
        <w:rPr>
          <w:color w:val="000000"/>
        </w:rPr>
        <w:t>Conducted collateral sessions with guardians</w:t>
      </w:r>
    </w:p>
    <w:p w14:paraId="2942AA8D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Social Work Intern, Adult Behavioral Health Outpatient Clinic Elmhurst Hospital Center | Queens, NY September 2009 – May 2010</w:t>
      </w:r>
    </w:p>
    <w:p w14:paraId="7D95BB7C" w14:textId="77777777" w:rsidR="00422D28" w:rsidRDefault="00422D28" w:rsidP="00422D28">
      <w:pPr>
        <w:pStyle w:val="whitespace-normal"/>
        <w:numPr>
          <w:ilvl w:val="0"/>
          <w:numId w:val="47"/>
        </w:numPr>
        <w:rPr>
          <w:color w:val="000000"/>
        </w:rPr>
      </w:pPr>
      <w:r>
        <w:rPr>
          <w:color w:val="000000"/>
        </w:rPr>
        <w:t>Provided individual psychotherapy to six Spanish-speaking adult patients weekly</w:t>
      </w:r>
    </w:p>
    <w:p w14:paraId="74468333" w14:textId="77777777" w:rsidR="00422D28" w:rsidRDefault="00422D28" w:rsidP="00422D28">
      <w:pPr>
        <w:pStyle w:val="whitespace-normal"/>
        <w:numPr>
          <w:ilvl w:val="0"/>
          <w:numId w:val="47"/>
        </w:numPr>
        <w:rPr>
          <w:color w:val="000000"/>
        </w:rPr>
      </w:pPr>
      <w:r>
        <w:rPr>
          <w:color w:val="000000"/>
        </w:rPr>
        <w:t>Participated in weekly interdisciplinary case conferences</w:t>
      </w:r>
    </w:p>
    <w:p w14:paraId="50241ECF" w14:textId="77777777" w:rsidR="00422D28" w:rsidRDefault="00422D28" w:rsidP="00422D28">
      <w:pPr>
        <w:pStyle w:val="whitespace-normal"/>
        <w:numPr>
          <w:ilvl w:val="0"/>
          <w:numId w:val="47"/>
        </w:numPr>
        <w:rPr>
          <w:color w:val="000000"/>
        </w:rPr>
      </w:pPr>
      <w:r>
        <w:rPr>
          <w:color w:val="000000"/>
        </w:rPr>
        <w:t>Conducted psychiatric diagnostic assessments</w:t>
      </w:r>
    </w:p>
    <w:p w14:paraId="14BEB89A" w14:textId="77777777" w:rsidR="00422D28" w:rsidRDefault="00422D28" w:rsidP="00422D28">
      <w:pPr>
        <w:pStyle w:val="whitespace-normal"/>
        <w:numPr>
          <w:ilvl w:val="0"/>
          <w:numId w:val="47"/>
        </w:numPr>
        <w:rPr>
          <w:color w:val="000000"/>
        </w:rPr>
      </w:pPr>
      <w:r>
        <w:rPr>
          <w:color w:val="000000"/>
        </w:rPr>
        <w:t>Attended weekly individual and group supervision</w:t>
      </w:r>
    </w:p>
    <w:p w14:paraId="73BCB7C5" w14:textId="77777777" w:rsidR="00422D28" w:rsidRDefault="00422D28" w:rsidP="00422D28">
      <w:pPr>
        <w:pStyle w:val="whitespace-normal"/>
        <w:numPr>
          <w:ilvl w:val="0"/>
          <w:numId w:val="47"/>
        </w:numPr>
        <w:rPr>
          <w:color w:val="000000"/>
        </w:rPr>
      </w:pPr>
      <w:r>
        <w:rPr>
          <w:color w:val="000000"/>
        </w:rPr>
        <w:t>Completed in-service trainings on mandated reporting and crisis management</w:t>
      </w:r>
    </w:p>
    <w:p w14:paraId="29E2F9E1" w14:textId="3D25EC84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Family Assistant/Mental Health Assistant</w:t>
      </w:r>
      <w:r w:rsidR="00C3543F">
        <w:rPr>
          <w:color w:val="000000"/>
        </w:rPr>
        <w:t>,</w:t>
      </w:r>
      <w:r>
        <w:rPr>
          <w:color w:val="000000"/>
        </w:rPr>
        <w:t xml:space="preserve"> East Harlem Bilingual Head Start, 7th Avenue Center for Family Services | New York, NY July 2008 – July 2009</w:t>
      </w:r>
    </w:p>
    <w:p w14:paraId="0398E337" w14:textId="77777777" w:rsidR="00422D28" w:rsidRDefault="00422D28" w:rsidP="00422D28">
      <w:pPr>
        <w:pStyle w:val="whitespace-normal"/>
        <w:numPr>
          <w:ilvl w:val="0"/>
          <w:numId w:val="48"/>
        </w:numPr>
        <w:rPr>
          <w:color w:val="000000"/>
        </w:rPr>
      </w:pPr>
      <w:r>
        <w:rPr>
          <w:color w:val="000000"/>
        </w:rPr>
        <w:t>Managed caseload of 30 children and families, conducting regular home visits</w:t>
      </w:r>
    </w:p>
    <w:p w14:paraId="1B516A7B" w14:textId="77777777" w:rsidR="00422D28" w:rsidRDefault="00422D28" w:rsidP="00422D28">
      <w:pPr>
        <w:pStyle w:val="whitespace-normal"/>
        <w:numPr>
          <w:ilvl w:val="0"/>
          <w:numId w:val="48"/>
        </w:numPr>
        <w:rPr>
          <w:color w:val="000000"/>
        </w:rPr>
      </w:pPr>
      <w:r>
        <w:rPr>
          <w:color w:val="000000"/>
        </w:rPr>
        <w:t>Conducted intake interviews and developed individualized family development plans</w:t>
      </w:r>
    </w:p>
    <w:p w14:paraId="1D6EBEB0" w14:textId="77777777" w:rsidR="00422D28" w:rsidRDefault="00422D28" w:rsidP="00422D28">
      <w:pPr>
        <w:pStyle w:val="whitespace-normal"/>
        <w:numPr>
          <w:ilvl w:val="0"/>
          <w:numId w:val="48"/>
        </w:numPr>
        <w:rPr>
          <w:color w:val="000000"/>
        </w:rPr>
      </w:pPr>
      <w:r>
        <w:rPr>
          <w:color w:val="000000"/>
        </w:rPr>
        <w:t>Coordinated mental health referrals under Mental Health Consultant supervision</w:t>
      </w:r>
    </w:p>
    <w:p w14:paraId="3C961CC9" w14:textId="77777777" w:rsidR="00422D28" w:rsidRDefault="00422D28" w:rsidP="00422D28">
      <w:pPr>
        <w:pStyle w:val="whitespace-normal"/>
        <w:numPr>
          <w:ilvl w:val="0"/>
          <w:numId w:val="48"/>
        </w:numPr>
        <w:rPr>
          <w:color w:val="000000"/>
        </w:rPr>
      </w:pPr>
      <w:r>
        <w:rPr>
          <w:color w:val="000000"/>
        </w:rPr>
        <w:t>Organized Annual Community Forum hosting over 50 East Harlem community organizations</w:t>
      </w:r>
    </w:p>
    <w:p w14:paraId="65DB235C" w14:textId="72EF46DC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Day Care and Psychology Intern</w:t>
      </w:r>
      <w:r w:rsidR="00C3543F">
        <w:rPr>
          <w:color w:val="000000"/>
        </w:rPr>
        <w:t>,</w:t>
      </w:r>
      <w:r>
        <w:rPr>
          <w:color w:val="000000"/>
        </w:rPr>
        <w:t xml:space="preserve"> The Children's Village | Dobbs Ferry, NY June 2007 – August 2007</w:t>
      </w:r>
    </w:p>
    <w:p w14:paraId="22E8602F" w14:textId="77777777" w:rsidR="00422D28" w:rsidRDefault="00422D28" w:rsidP="00422D28">
      <w:pPr>
        <w:pStyle w:val="whitespace-normal"/>
        <w:numPr>
          <w:ilvl w:val="0"/>
          <w:numId w:val="49"/>
        </w:numPr>
        <w:rPr>
          <w:color w:val="000000"/>
        </w:rPr>
      </w:pPr>
      <w:r>
        <w:rPr>
          <w:color w:val="000000"/>
        </w:rPr>
        <w:t>Shadowed social workers and psychologists treating at-risk adolescents</w:t>
      </w:r>
    </w:p>
    <w:p w14:paraId="47BEA3CB" w14:textId="77777777" w:rsidR="00422D28" w:rsidRDefault="00422D28" w:rsidP="00422D28">
      <w:pPr>
        <w:pStyle w:val="whitespace-normal"/>
        <w:numPr>
          <w:ilvl w:val="0"/>
          <w:numId w:val="49"/>
        </w:numPr>
        <w:rPr>
          <w:color w:val="000000"/>
        </w:rPr>
      </w:pPr>
      <w:r>
        <w:rPr>
          <w:color w:val="000000"/>
        </w:rPr>
        <w:t>Collaborated with intern team to develop music curriculum for Little Village Day Care</w:t>
      </w:r>
    </w:p>
    <w:p w14:paraId="779E8FD7" w14:textId="77777777" w:rsidR="00422D28" w:rsidRDefault="00422D28" w:rsidP="00422D28">
      <w:pPr>
        <w:pStyle w:val="whitespace-normal"/>
        <w:numPr>
          <w:ilvl w:val="0"/>
          <w:numId w:val="49"/>
        </w:numPr>
        <w:rPr>
          <w:color w:val="000000"/>
        </w:rPr>
      </w:pPr>
      <w:r>
        <w:rPr>
          <w:color w:val="000000"/>
        </w:rPr>
        <w:t>Implemented music curriculum as core component of preschool programming</w:t>
      </w:r>
    </w:p>
    <w:p w14:paraId="190116EE" w14:textId="77777777" w:rsidR="00422D28" w:rsidRDefault="00422D28" w:rsidP="00422D28">
      <w:pPr>
        <w:pStyle w:val="whitespace-normal"/>
        <w:numPr>
          <w:ilvl w:val="0"/>
          <w:numId w:val="49"/>
        </w:numPr>
        <w:rPr>
          <w:color w:val="000000"/>
        </w:rPr>
      </w:pPr>
      <w:r>
        <w:rPr>
          <w:color w:val="000000"/>
        </w:rPr>
        <w:t>Participated in interdisciplinary case presentations with psychiatrists, social workers, and psychologists</w:t>
      </w:r>
    </w:p>
    <w:p w14:paraId="59D96A9F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55C6723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4DC3E84" w14:textId="77777777" w:rsidR="00422D28" w:rsidRPr="00C3543F" w:rsidRDefault="00422D28" w:rsidP="00422D28">
      <w:pPr>
        <w:pStyle w:val="whitespace-normal"/>
        <w:rPr>
          <w:b/>
          <w:bCs/>
          <w:color w:val="000000"/>
        </w:rPr>
      </w:pPr>
      <w:r w:rsidRPr="00C3543F">
        <w:rPr>
          <w:b/>
          <w:bCs/>
          <w:color w:val="000000"/>
        </w:rPr>
        <w:lastRenderedPageBreak/>
        <w:t>RESEARCH EXPERIENCE</w:t>
      </w:r>
    </w:p>
    <w:p w14:paraId="1056FEE2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Research Therapist, Child Outpatient Psychiatry Mount Sinai Hospital | New York, NY June 2013 – June 2014</w:t>
      </w:r>
    </w:p>
    <w:p w14:paraId="747CEF07" w14:textId="77777777" w:rsidR="00422D28" w:rsidRDefault="00422D28" w:rsidP="00422D28">
      <w:pPr>
        <w:pStyle w:val="whitespace-normal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Served as therapist for "Todos A Bordo" research project—a psychoeducational manualized treatment for Latino families with poor treatment compliance</w:t>
      </w:r>
    </w:p>
    <w:p w14:paraId="77EAD1F5" w14:textId="77777777" w:rsidR="00422D28" w:rsidRDefault="00422D28" w:rsidP="00422D28">
      <w:pPr>
        <w:pStyle w:val="whitespace-normal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Administered treatment protocols to randomly selected Spanish-speaking families</w:t>
      </w:r>
    </w:p>
    <w:p w14:paraId="06858BEF" w14:textId="77777777" w:rsidR="00422D28" w:rsidRDefault="00422D28" w:rsidP="00422D28">
      <w:pPr>
        <w:pStyle w:val="whitespace-normal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Consulted on development of research protocols for Regulation Focused Psychotherapy for Children (RFP-C) in outpatient clinic settings</w:t>
      </w:r>
    </w:p>
    <w:p w14:paraId="4C5600E7" w14:textId="77777777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Research Assistant Cornell University | Ithaca, NY Summer 2006 – Summer 2008</w:t>
      </w:r>
    </w:p>
    <w:p w14:paraId="1A6D76C9" w14:textId="77777777" w:rsidR="00422D28" w:rsidRDefault="00422D28" w:rsidP="00422D28">
      <w:pPr>
        <w:pStyle w:val="whitespace-normal"/>
        <w:numPr>
          <w:ilvl w:val="0"/>
          <w:numId w:val="51"/>
        </w:numPr>
        <w:rPr>
          <w:color w:val="000000"/>
        </w:rPr>
      </w:pPr>
      <w:r>
        <w:rPr>
          <w:color w:val="000000"/>
        </w:rPr>
        <w:t>Assisted faculty and graduate students in research examining effects of poverty on parent-child interactions</w:t>
      </w:r>
    </w:p>
    <w:p w14:paraId="7472C0D4" w14:textId="77777777" w:rsidR="00422D28" w:rsidRDefault="00422D28" w:rsidP="00422D28">
      <w:pPr>
        <w:pStyle w:val="whitespace-normal"/>
        <w:numPr>
          <w:ilvl w:val="0"/>
          <w:numId w:val="51"/>
        </w:numPr>
        <w:rPr>
          <w:color w:val="000000"/>
        </w:rPr>
      </w:pPr>
      <w:r>
        <w:rPr>
          <w:color w:val="000000"/>
        </w:rPr>
        <w:t>Collaborated in creating coding schemes and administered surveys for data collection</w:t>
      </w:r>
    </w:p>
    <w:p w14:paraId="715C6D9D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3917A77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1E60FC2" w14:textId="77777777" w:rsidR="00422D28" w:rsidRDefault="00422D28" w:rsidP="00422D28">
      <w:pPr>
        <w:pStyle w:val="whitespace-normal"/>
        <w:rPr>
          <w:b/>
          <w:bCs/>
          <w:color w:val="000000"/>
        </w:rPr>
      </w:pPr>
      <w:r w:rsidRPr="00C3543F">
        <w:rPr>
          <w:b/>
          <w:bCs/>
          <w:color w:val="000000"/>
        </w:rPr>
        <w:t>TEACHING EXPERIENCE</w:t>
      </w:r>
    </w:p>
    <w:p w14:paraId="441FB6B1" w14:textId="19ED4B4F" w:rsidR="00C3543F" w:rsidRPr="00C3543F" w:rsidRDefault="00C3543F" w:rsidP="00C3543F">
      <w:pPr>
        <w:pStyle w:val="whitespace-pre-wrap"/>
        <w:rPr>
          <w:color w:val="000000"/>
        </w:rPr>
      </w:pPr>
      <w:r>
        <w:rPr>
          <w:color w:val="000000"/>
        </w:rPr>
        <w:t>Course Instructor</w:t>
      </w:r>
      <w:r>
        <w:rPr>
          <w:color w:val="000000"/>
        </w:rPr>
        <w:t>,</w:t>
      </w:r>
      <w:r>
        <w:rPr>
          <w:color w:val="000000"/>
        </w:rPr>
        <w:t xml:space="preserve"> </w:t>
      </w:r>
      <w:r>
        <w:rPr>
          <w:color w:val="000000"/>
        </w:rPr>
        <w:t>Institute at the Contemporary Freudian Society</w:t>
      </w:r>
      <w:r>
        <w:rPr>
          <w:color w:val="000000"/>
        </w:rPr>
        <w:t xml:space="preserve"> | </w:t>
      </w:r>
      <w:r>
        <w:rPr>
          <w:color w:val="000000"/>
        </w:rPr>
        <w:t>Psychodynamic Psychotherapy</w:t>
      </w:r>
      <w:r>
        <w:rPr>
          <w:color w:val="000000"/>
        </w:rPr>
        <w:t xml:space="preserve"> Program </w:t>
      </w:r>
    </w:p>
    <w:p w14:paraId="71F7325B" w14:textId="15E0F93D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Course Instructor</w:t>
      </w:r>
      <w:r w:rsidR="00C3543F">
        <w:rPr>
          <w:color w:val="000000"/>
        </w:rPr>
        <w:t>,</w:t>
      </w:r>
      <w:r>
        <w:rPr>
          <w:color w:val="000000"/>
        </w:rPr>
        <w:t xml:space="preserve"> William Alanson White Institute | </w:t>
      </w:r>
      <w:r w:rsidR="00C3543F">
        <w:rPr>
          <w:color w:val="000000"/>
        </w:rPr>
        <w:t xml:space="preserve">Externship Program </w:t>
      </w:r>
    </w:p>
    <w:p w14:paraId="2FD41901" w14:textId="182839FD" w:rsidR="00422D28" w:rsidRDefault="00422D28" w:rsidP="00422D28">
      <w:pPr>
        <w:pStyle w:val="whitespace-pre-wrap"/>
        <w:rPr>
          <w:color w:val="000000"/>
        </w:rPr>
      </w:pPr>
      <w:r>
        <w:rPr>
          <w:color w:val="000000"/>
        </w:rPr>
        <w:t>Substitute Lecturer Columbia School of Social Work | New York, NY | April 2015</w:t>
      </w:r>
      <w:r w:rsidR="00C3543F">
        <w:rPr>
          <w:color w:val="000000"/>
        </w:rPr>
        <w:t>-2016</w:t>
      </w:r>
      <w:r>
        <w:rPr>
          <w:color w:val="000000"/>
        </w:rPr>
        <w:t xml:space="preserve"> Topic: "Integrating Creative Art Interventions into Child Social Work Practice"</w:t>
      </w:r>
    </w:p>
    <w:p w14:paraId="76CFFEF2" w14:textId="77777777" w:rsidR="00422D28" w:rsidRDefault="00CB3593" w:rsidP="00422D28">
      <w:pPr>
        <w:rPr>
          <w:color w:val="000000"/>
        </w:rPr>
      </w:pPr>
      <w:r>
        <w:rPr>
          <w:noProof/>
          <w:color w:val="000000"/>
        </w:rPr>
        <w:pict w14:anchorId="5B80DFD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47483F9" w14:textId="77777777" w:rsidR="00422D28" w:rsidRDefault="00422D28" w:rsidP="00422D28">
      <w:pPr>
        <w:pStyle w:val="whitespace-normal"/>
        <w:rPr>
          <w:color w:val="000000"/>
        </w:rPr>
      </w:pPr>
      <w:r>
        <w:rPr>
          <w:color w:val="000000"/>
        </w:rPr>
        <w:t>PROFESSIONAL AFFILIATIONS</w:t>
      </w:r>
    </w:p>
    <w:p w14:paraId="24F7BD40" w14:textId="77777777" w:rsidR="00422D28" w:rsidRDefault="00422D28" w:rsidP="00422D28">
      <w:pPr>
        <w:pStyle w:val="whitespace-normal"/>
        <w:numPr>
          <w:ilvl w:val="0"/>
          <w:numId w:val="52"/>
        </w:numPr>
        <w:rPr>
          <w:color w:val="000000"/>
        </w:rPr>
      </w:pPr>
      <w:r>
        <w:rPr>
          <w:color w:val="000000"/>
        </w:rPr>
        <w:t>Association for Child Psychoanalysis</w:t>
      </w:r>
    </w:p>
    <w:p w14:paraId="4F241944" w14:textId="77777777" w:rsidR="00422D28" w:rsidRDefault="00422D28" w:rsidP="00422D28">
      <w:pPr>
        <w:pStyle w:val="whitespace-normal"/>
        <w:numPr>
          <w:ilvl w:val="0"/>
          <w:numId w:val="52"/>
        </w:numPr>
        <w:rPr>
          <w:color w:val="000000"/>
        </w:rPr>
      </w:pPr>
      <w:r>
        <w:rPr>
          <w:color w:val="000000"/>
        </w:rPr>
        <w:t>International Psychoanalytical Studies Organization</w:t>
      </w:r>
    </w:p>
    <w:p w14:paraId="6DE98ED8" w14:textId="48D69F45" w:rsidR="00DD6850" w:rsidRPr="00DD6850" w:rsidRDefault="00422D28" w:rsidP="00DD6850">
      <w:pPr>
        <w:pStyle w:val="whitespace-normal"/>
        <w:numPr>
          <w:ilvl w:val="0"/>
          <w:numId w:val="52"/>
        </w:numPr>
        <w:rPr>
          <w:color w:val="000000"/>
        </w:rPr>
      </w:pPr>
      <w:r>
        <w:rPr>
          <w:color w:val="000000"/>
        </w:rPr>
        <w:t>National Association of Social Workers</w:t>
      </w:r>
    </w:p>
    <w:p w14:paraId="111789F3" w14:textId="01112FBA" w:rsidR="00627D96" w:rsidRPr="00941801" w:rsidRDefault="00627D96" w:rsidP="00F821FB">
      <w:pPr>
        <w:spacing w:after="0" w:line="240" w:lineRule="auto"/>
        <w:jc w:val="both"/>
        <w:rPr>
          <w:rFonts w:ascii="Calibri" w:hAnsi="Calibri" w:cs="Calibri"/>
        </w:rPr>
      </w:pPr>
    </w:p>
    <w:sectPr w:rsidR="00627D96" w:rsidRPr="00941801" w:rsidSect="00F528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5495"/>
    <w:multiLevelType w:val="multilevel"/>
    <w:tmpl w:val="2F788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4634C"/>
    <w:multiLevelType w:val="multilevel"/>
    <w:tmpl w:val="6C020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B51D9"/>
    <w:multiLevelType w:val="multilevel"/>
    <w:tmpl w:val="7C740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037860"/>
    <w:multiLevelType w:val="multilevel"/>
    <w:tmpl w:val="7B76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638A1"/>
    <w:multiLevelType w:val="multilevel"/>
    <w:tmpl w:val="5BEC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697CC7"/>
    <w:multiLevelType w:val="multilevel"/>
    <w:tmpl w:val="5D7CC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CA576A"/>
    <w:multiLevelType w:val="multilevel"/>
    <w:tmpl w:val="6C02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BF6DDE"/>
    <w:multiLevelType w:val="multilevel"/>
    <w:tmpl w:val="4DB8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3C1822"/>
    <w:multiLevelType w:val="multilevel"/>
    <w:tmpl w:val="13866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8B62F2"/>
    <w:multiLevelType w:val="multilevel"/>
    <w:tmpl w:val="53AE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1D0B6C"/>
    <w:multiLevelType w:val="multilevel"/>
    <w:tmpl w:val="DCDCA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9546B3"/>
    <w:multiLevelType w:val="multilevel"/>
    <w:tmpl w:val="2D5A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2B5A3C"/>
    <w:multiLevelType w:val="multilevel"/>
    <w:tmpl w:val="E4DE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AD5D24"/>
    <w:multiLevelType w:val="multilevel"/>
    <w:tmpl w:val="03C4F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0D30D7"/>
    <w:multiLevelType w:val="multilevel"/>
    <w:tmpl w:val="DA96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5E68D7"/>
    <w:multiLevelType w:val="multilevel"/>
    <w:tmpl w:val="8B663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B30CDD"/>
    <w:multiLevelType w:val="multilevel"/>
    <w:tmpl w:val="54861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F2539C"/>
    <w:multiLevelType w:val="multilevel"/>
    <w:tmpl w:val="9A30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00AC9"/>
    <w:multiLevelType w:val="multilevel"/>
    <w:tmpl w:val="F1B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B815BB"/>
    <w:multiLevelType w:val="multilevel"/>
    <w:tmpl w:val="B234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B46BDF"/>
    <w:multiLevelType w:val="multilevel"/>
    <w:tmpl w:val="0FB4E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470D1C"/>
    <w:multiLevelType w:val="multilevel"/>
    <w:tmpl w:val="48B6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EC7BAB"/>
    <w:multiLevelType w:val="multilevel"/>
    <w:tmpl w:val="59E89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20301C"/>
    <w:multiLevelType w:val="multilevel"/>
    <w:tmpl w:val="AA563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983241"/>
    <w:multiLevelType w:val="multilevel"/>
    <w:tmpl w:val="5C209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B33DA8"/>
    <w:multiLevelType w:val="multilevel"/>
    <w:tmpl w:val="49F81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EB2B33"/>
    <w:multiLevelType w:val="multilevel"/>
    <w:tmpl w:val="FBCC5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E824D02"/>
    <w:multiLevelType w:val="multilevel"/>
    <w:tmpl w:val="3B06D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52544B"/>
    <w:multiLevelType w:val="multilevel"/>
    <w:tmpl w:val="FD401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12615EF"/>
    <w:multiLevelType w:val="multilevel"/>
    <w:tmpl w:val="6D6C6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CA742F"/>
    <w:multiLevelType w:val="multilevel"/>
    <w:tmpl w:val="E6BA1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6CF2546"/>
    <w:multiLevelType w:val="multilevel"/>
    <w:tmpl w:val="4BFA3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B12686"/>
    <w:multiLevelType w:val="multilevel"/>
    <w:tmpl w:val="12CC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C0948CF"/>
    <w:multiLevelType w:val="multilevel"/>
    <w:tmpl w:val="E24E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CE57D1"/>
    <w:multiLevelType w:val="multilevel"/>
    <w:tmpl w:val="55A06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1D1E04"/>
    <w:multiLevelType w:val="multilevel"/>
    <w:tmpl w:val="60F28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0592449"/>
    <w:multiLevelType w:val="multilevel"/>
    <w:tmpl w:val="58C6F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5420611"/>
    <w:multiLevelType w:val="multilevel"/>
    <w:tmpl w:val="DFF2E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60F4047"/>
    <w:multiLevelType w:val="multilevel"/>
    <w:tmpl w:val="4E78A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3A04F6"/>
    <w:multiLevelType w:val="multilevel"/>
    <w:tmpl w:val="10F0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B677D9"/>
    <w:multiLevelType w:val="multilevel"/>
    <w:tmpl w:val="24DC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06D6F0F"/>
    <w:multiLevelType w:val="multilevel"/>
    <w:tmpl w:val="DE8A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8F41B7"/>
    <w:multiLevelType w:val="multilevel"/>
    <w:tmpl w:val="94C8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DA771A"/>
    <w:multiLevelType w:val="multilevel"/>
    <w:tmpl w:val="FEAE1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631432"/>
    <w:multiLevelType w:val="multilevel"/>
    <w:tmpl w:val="CB065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8FF4FD2"/>
    <w:multiLevelType w:val="multilevel"/>
    <w:tmpl w:val="F76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DCA1BDE"/>
    <w:multiLevelType w:val="multilevel"/>
    <w:tmpl w:val="B682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2D35DE0"/>
    <w:multiLevelType w:val="multilevel"/>
    <w:tmpl w:val="2504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3A26063"/>
    <w:multiLevelType w:val="multilevel"/>
    <w:tmpl w:val="FDA69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41C1819"/>
    <w:multiLevelType w:val="multilevel"/>
    <w:tmpl w:val="3CB8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83F6174"/>
    <w:multiLevelType w:val="multilevel"/>
    <w:tmpl w:val="F1B69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8727E85"/>
    <w:multiLevelType w:val="multilevel"/>
    <w:tmpl w:val="3612A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5195535">
    <w:abstractNumId w:val="51"/>
  </w:num>
  <w:num w:numId="2" w16cid:durableId="672339479">
    <w:abstractNumId w:val="15"/>
  </w:num>
  <w:num w:numId="3" w16cid:durableId="164367717">
    <w:abstractNumId w:val="8"/>
  </w:num>
  <w:num w:numId="4" w16cid:durableId="1262840540">
    <w:abstractNumId w:val="6"/>
  </w:num>
  <w:num w:numId="5" w16cid:durableId="1303078995">
    <w:abstractNumId w:val="33"/>
  </w:num>
  <w:num w:numId="6" w16cid:durableId="600646233">
    <w:abstractNumId w:val="7"/>
  </w:num>
  <w:num w:numId="7" w16cid:durableId="846403363">
    <w:abstractNumId w:val="38"/>
  </w:num>
  <w:num w:numId="8" w16cid:durableId="1985699767">
    <w:abstractNumId w:val="37"/>
  </w:num>
  <w:num w:numId="9" w16cid:durableId="284503410">
    <w:abstractNumId w:val="31"/>
  </w:num>
  <w:num w:numId="10" w16cid:durableId="1511025413">
    <w:abstractNumId w:val="10"/>
  </w:num>
  <w:num w:numId="11" w16cid:durableId="1406561568">
    <w:abstractNumId w:val="47"/>
  </w:num>
  <w:num w:numId="12" w16cid:durableId="207231991">
    <w:abstractNumId w:val="13"/>
  </w:num>
  <w:num w:numId="13" w16cid:durableId="1621064009">
    <w:abstractNumId w:val="9"/>
  </w:num>
  <w:num w:numId="14" w16cid:durableId="301470104">
    <w:abstractNumId w:val="42"/>
  </w:num>
  <w:num w:numId="15" w16cid:durableId="1072660025">
    <w:abstractNumId w:val="19"/>
  </w:num>
  <w:num w:numId="16" w16cid:durableId="263852570">
    <w:abstractNumId w:val="17"/>
  </w:num>
  <w:num w:numId="17" w16cid:durableId="748381707">
    <w:abstractNumId w:val="14"/>
  </w:num>
  <w:num w:numId="18" w16cid:durableId="91165878">
    <w:abstractNumId w:val="48"/>
  </w:num>
  <w:num w:numId="19" w16cid:durableId="1476919818">
    <w:abstractNumId w:val="23"/>
  </w:num>
  <w:num w:numId="20" w16cid:durableId="1950114186">
    <w:abstractNumId w:val="50"/>
  </w:num>
  <w:num w:numId="21" w16cid:durableId="91511521">
    <w:abstractNumId w:val="32"/>
  </w:num>
  <w:num w:numId="22" w16cid:durableId="957566840">
    <w:abstractNumId w:val="12"/>
  </w:num>
  <w:num w:numId="23" w16cid:durableId="1198348778">
    <w:abstractNumId w:val="49"/>
  </w:num>
  <w:num w:numId="24" w16cid:durableId="503738431">
    <w:abstractNumId w:val="18"/>
  </w:num>
  <w:num w:numId="25" w16cid:durableId="525753036">
    <w:abstractNumId w:val="46"/>
  </w:num>
  <w:num w:numId="26" w16cid:durableId="504174833">
    <w:abstractNumId w:val="4"/>
  </w:num>
  <w:num w:numId="27" w16cid:durableId="334455546">
    <w:abstractNumId w:val="34"/>
  </w:num>
  <w:num w:numId="28" w16cid:durableId="640117244">
    <w:abstractNumId w:val="40"/>
  </w:num>
  <w:num w:numId="29" w16cid:durableId="1707950295">
    <w:abstractNumId w:val="24"/>
  </w:num>
  <w:num w:numId="30" w16cid:durableId="1496843052">
    <w:abstractNumId w:val="28"/>
  </w:num>
  <w:num w:numId="31" w16cid:durableId="94717077">
    <w:abstractNumId w:val="36"/>
  </w:num>
  <w:num w:numId="32" w16cid:durableId="286158907">
    <w:abstractNumId w:val="30"/>
  </w:num>
  <w:num w:numId="33" w16cid:durableId="594485394">
    <w:abstractNumId w:val="35"/>
  </w:num>
  <w:num w:numId="34" w16cid:durableId="75514171">
    <w:abstractNumId w:val="20"/>
  </w:num>
  <w:num w:numId="35" w16cid:durableId="468518052">
    <w:abstractNumId w:val="22"/>
  </w:num>
  <w:num w:numId="36" w16cid:durableId="498665596">
    <w:abstractNumId w:val="16"/>
  </w:num>
  <w:num w:numId="37" w16cid:durableId="1943762518">
    <w:abstractNumId w:val="27"/>
  </w:num>
  <w:num w:numId="38" w16cid:durableId="647321300">
    <w:abstractNumId w:val="5"/>
  </w:num>
  <w:num w:numId="39" w16cid:durableId="2031179389">
    <w:abstractNumId w:val="29"/>
  </w:num>
  <w:num w:numId="40" w16cid:durableId="2146119133">
    <w:abstractNumId w:val="11"/>
  </w:num>
  <w:num w:numId="41" w16cid:durableId="1564558593">
    <w:abstractNumId w:val="25"/>
  </w:num>
  <w:num w:numId="42" w16cid:durableId="491989688">
    <w:abstractNumId w:val="44"/>
  </w:num>
  <w:num w:numId="43" w16cid:durableId="1706717161">
    <w:abstractNumId w:val="3"/>
  </w:num>
  <w:num w:numId="44" w16cid:durableId="2124612970">
    <w:abstractNumId w:val="2"/>
  </w:num>
  <w:num w:numId="45" w16cid:durableId="502933804">
    <w:abstractNumId w:val="45"/>
  </w:num>
  <w:num w:numId="46" w16cid:durableId="1670283140">
    <w:abstractNumId w:val="21"/>
  </w:num>
  <w:num w:numId="47" w16cid:durableId="1652558233">
    <w:abstractNumId w:val="26"/>
  </w:num>
  <w:num w:numId="48" w16cid:durableId="2126654438">
    <w:abstractNumId w:val="43"/>
  </w:num>
  <w:num w:numId="49" w16cid:durableId="1985965712">
    <w:abstractNumId w:val="41"/>
  </w:num>
  <w:num w:numId="50" w16cid:durableId="1706904550">
    <w:abstractNumId w:val="39"/>
  </w:num>
  <w:num w:numId="51" w16cid:durableId="239366971">
    <w:abstractNumId w:val="0"/>
  </w:num>
  <w:num w:numId="52" w16cid:durableId="1191722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EE"/>
    <w:rsid w:val="001003A6"/>
    <w:rsid w:val="003B7265"/>
    <w:rsid w:val="003D493E"/>
    <w:rsid w:val="00422D28"/>
    <w:rsid w:val="00480F05"/>
    <w:rsid w:val="004C58E7"/>
    <w:rsid w:val="00521E79"/>
    <w:rsid w:val="005554AB"/>
    <w:rsid w:val="00627D96"/>
    <w:rsid w:val="00637687"/>
    <w:rsid w:val="00671570"/>
    <w:rsid w:val="007006EE"/>
    <w:rsid w:val="00941801"/>
    <w:rsid w:val="00946DE2"/>
    <w:rsid w:val="00A733CA"/>
    <w:rsid w:val="00B27AFB"/>
    <w:rsid w:val="00C3042A"/>
    <w:rsid w:val="00C3543F"/>
    <w:rsid w:val="00CB3593"/>
    <w:rsid w:val="00D32058"/>
    <w:rsid w:val="00DA7724"/>
    <w:rsid w:val="00DD6850"/>
    <w:rsid w:val="00EC7F2A"/>
    <w:rsid w:val="00F528C1"/>
    <w:rsid w:val="00F82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823A9"/>
  <w15:chartTrackingRefBased/>
  <w15:docId w15:val="{A35EA86B-AF01-8A48-B3AF-026A3E99F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0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0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0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6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6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6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6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00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00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6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6E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00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006EE"/>
    <w:rPr>
      <w:b/>
      <w:bCs/>
    </w:rPr>
  </w:style>
  <w:style w:type="character" w:customStyle="1" w:styleId="apple-converted-space">
    <w:name w:val="apple-converted-space"/>
    <w:basedOn w:val="DefaultParagraphFont"/>
    <w:rsid w:val="007006EE"/>
  </w:style>
  <w:style w:type="character" w:styleId="Emphasis">
    <w:name w:val="Emphasis"/>
    <w:basedOn w:val="DefaultParagraphFont"/>
    <w:uiPriority w:val="20"/>
    <w:qFormat/>
    <w:rsid w:val="007006EE"/>
    <w:rPr>
      <w:i/>
      <w:iCs/>
    </w:rPr>
  </w:style>
  <w:style w:type="paragraph" w:customStyle="1" w:styleId="whitespace-normal">
    <w:name w:val="whitespace-normal"/>
    <w:basedOn w:val="Normal"/>
    <w:rsid w:val="00700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006EE"/>
    <w:rPr>
      <w:color w:val="0000FF"/>
      <w:u w:val="single"/>
    </w:rPr>
  </w:style>
  <w:style w:type="paragraph" w:customStyle="1" w:styleId="whitespace-pre-wrap">
    <w:name w:val="whitespace-pre-wrap"/>
    <w:basedOn w:val="Normal"/>
    <w:rsid w:val="00700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wicktherapy.com/" TargetMode="External"/><Relationship Id="rId5" Type="http://schemas.openxmlformats.org/officeDocument/2006/relationships/hyperlink" Target="mailto:azwick8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1019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Zwick</dc:creator>
  <cp:keywords/>
  <dc:description/>
  <cp:lastModifiedBy>Audrey Zwick</cp:lastModifiedBy>
  <cp:revision>13</cp:revision>
  <dcterms:created xsi:type="dcterms:W3CDTF">2025-09-02T12:24:00Z</dcterms:created>
  <dcterms:modified xsi:type="dcterms:W3CDTF">2025-09-02T13:15:00Z</dcterms:modified>
</cp:coreProperties>
</file>